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c8124ba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de20c90e3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b8c099e6f4fe1" /><Relationship Type="http://schemas.openxmlformats.org/officeDocument/2006/relationships/numbering" Target="/word/numbering.xml" Id="Re835bb0b9c9e47cd" /><Relationship Type="http://schemas.openxmlformats.org/officeDocument/2006/relationships/settings" Target="/word/settings.xml" Id="R0ceb535948a641f2" /><Relationship Type="http://schemas.openxmlformats.org/officeDocument/2006/relationships/image" Target="/word/media/57470bb4-ef58-4c31-9070-1ceefb302c3b.png" Id="R1dade20c90e349b4" /></Relationships>
</file>