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c12b571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1abff1db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2aa2c07c044d6" /><Relationship Type="http://schemas.openxmlformats.org/officeDocument/2006/relationships/numbering" Target="/word/numbering.xml" Id="R90eaf3f9c17a4840" /><Relationship Type="http://schemas.openxmlformats.org/officeDocument/2006/relationships/settings" Target="/word/settings.xml" Id="R26dfff8971ab4ca8" /><Relationship Type="http://schemas.openxmlformats.org/officeDocument/2006/relationships/image" Target="/word/media/07030294-99ac-47bf-a865-4d3bedf85926.png" Id="Ra7711abff1db4e72" /></Relationships>
</file>