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991aeb6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81c63b7af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e925814614cb3" /><Relationship Type="http://schemas.openxmlformats.org/officeDocument/2006/relationships/numbering" Target="/word/numbering.xml" Id="Rb62375a456604a06" /><Relationship Type="http://schemas.openxmlformats.org/officeDocument/2006/relationships/settings" Target="/word/settings.xml" Id="Rc6756000c61a4c8a" /><Relationship Type="http://schemas.openxmlformats.org/officeDocument/2006/relationships/image" Target="/word/media/68159795-cd2a-452c-a327-75e4b8eb09a6.png" Id="R2de81c63b7af4bbd" /></Relationships>
</file>