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febc53514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027452a17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Saint-Maxent,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7934eb7f8408c" /><Relationship Type="http://schemas.openxmlformats.org/officeDocument/2006/relationships/numbering" Target="/word/numbering.xml" Id="Rb0efcc66d26d4470" /><Relationship Type="http://schemas.openxmlformats.org/officeDocument/2006/relationships/settings" Target="/word/settings.xml" Id="Rd8c6eac75b604d8e" /><Relationship Type="http://schemas.openxmlformats.org/officeDocument/2006/relationships/image" Target="/word/media/a97b76b6-bd85-4e41-9a53-a3911dcb318e.png" Id="Rfa1027452a174711" /></Relationships>
</file>