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e669ee69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92a437aac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Saint-Mesmin,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1ec2735ab405f" /><Relationship Type="http://schemas.openxmlformats.org/officeDocument/2006/relationships/numbering" Target="/word/numbering.xml" Id="R42d905cd2ee64aed" /><Relationship Type="http://schemas.openxmlformats.org/officeDocument/2006/relationships/settings" Target="/word/settings.xml" Id="R4198f816a70c4755" /><Relationship Type="http://schemas.openxmlformats.org/officeDocument/2006/relationships/image" Target="/word/media/22af9bcc-3d5f-4143-a188-f53566f91212.png" Id="R10392a437aac45e1" /></Relationships>
</file>