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cc7ccec4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b9e9532d2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Saint-Michel-Labadie,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ce4c028d64b54" /><Relationship Type="http://schemas.openxmlformats.org/officeDocument/2006/relationships/numbering" Target="/word/numbering.xml" Id="R51ed5f5a0fa2411c" /><Relationship Type="http://schemas.openxmlformats.org/officeDocument/2006/relationships/settings" Target="/word/settings.xml" Id="Rf08e96918c5740ef" /><Relationship Type="http://schemas.openxmlformats.org/officeDocument/2006/relationships/image" Target="/word/media/9cf06694-f7f1-4a57-ad8b-e83e17250dda.png" Id="R1e9b9e9532d2424f" /></Relationships>
</file>