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c4b9fa183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a784532ce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Saint-Pair-du-Mont,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7fac0e0fc4d19" /><Relationship Type="http://schemas.openxmlformats.org/officeDocument/2006/relationships/numbering" Target="/word/numbering.xml" Id="Rf41f0823938b4eb7" /><Relationship Type="http://schemas.openxmlformats.org/officeDocument/2006/relationships/settings" Target="/word/settings.xml" Id="R664db5e58d61488d" /><Relationship Type="http://schemas.openxmlformats.org/officeDocument/2006/relationships/image" Target="/word/media/a711a87e-2eb1-4a48-ad07-c566b6820403.png" Id="R018a784532ce4243" /></Relationships>
</file>