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f96b932b3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71b08f369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Saint-Pal-de-Mons,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c45e1dfd64f6d" /><Relationship Type="http://schemas.openxmlformats.org/officeDocument/2006/relationships/numbering" Target="/word/numbering.xml" Id="R5a44fe5692e34f99" /><Relationship Type="http://schemas.openxmlformats.org/officeDocument/2006/relationships/settings" Target="/word/settings.xml" Id="Ra8a13c32fa804596" /><Relationship Type="http://schemas.openxmlformats.org/officeDocument/2006/relationships/image" Target="/word/media/c6c1098f-57d3-4e3a-82c5-570884bc4105.png" Id="R3fd71b08f3694f89" /></Relationships>
</file>