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9447deb89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45b2fd59a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37ceba8484134" /><Relationship Type="http://schemas.openxmlformats.org/officeDocument/2006/relationships/numbering" Target="/word/numbering.xml" Id="R36323b14ce0c48a6" /><Relationship Type="http://schemas.openxmlformats.org/officeDocument/2006/relationships/settings" Target="/word/settings.xml" Id="Rcfb948d7d1dc480c" /><Relationship Type="http://schemas.openxmlformats.org/officeDocument/2006/relationships/image" Target="/word/media/df9a786b-cad8-40bd-96d2-cae29ad3874a.png" Id="R5c645b2fd59a4c35" /></Relationships>
</file>