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d783a843c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93e8efed5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Saint-Pever,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3999076f64127" /><Relationship Type="http://schemas.openxmlformats.org/officeDocument/2006/relationships/numbering" Target="/word/numbering.xml" Id="Rcb62eef4f3014dd9" /><Relationship Type="http://schemas.openxmlformats.org/officeDocument/2006/relationships/settings" Target="/word/settings.xml" Id="Re2947e26a5fd46b5" /><Relationship Type="http://schemas.openxmlformats.org/officeDocument/2006/relationships/image" Target="/word/media/2b6adddf-2480-418e-aac7-7b49c36ea2e1.png" Id="R8cc93e8efed54415" /></Relationships>
</file>