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639517e1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4333afa0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Saint-Pierre-d'Entremont,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f14762b0494c" /><Relationship Type="http://schemas.openxmlformats.org/officeDocument/2006/relationships/numbering" Target="/word/numbering.xml" Id="R52658c8c36654464" /><Relationship Type="http://schemas.openxmlformats.org/officeDocument/2006/relationships/settings" Target="/word/settings.xml" Id="R11c9fe5a40384037" /><Relationship Type="http://schemas.openxmlformats.org/officeDocument/2006/relationships/image" Target="/word/media/1913f81e-4b34-41fb-9b3d-d69ddce6e020.png" Id="Re1344333afa049da" /></Relationships>
</file>