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c89725e03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9be4bd7e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Saint-Prancher,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b8c10f8ca45f0" /><Relationship Type="http://schemas.openxmlformats.org/officeDocument/2006/relationships/numbering" Target="/word/numbering.xml" Id="R48e1a229159c432a" /><Relationship Type="http://schemas.openxmlformats.org/officeDocument/2006/relationships/settings" Target="/word/settings.xml" Id="Red9d5484e38a4007" /><Relationship Type="http://schemas.openxmlformats.org/officeDocument/2006/relationships/image" Target="/word/media/2f5bd443-9b89-4a33-824b-5a30ebca87cb.png" Id="R8f79be4bd7ee4b4d" /></Relationships>
</file>