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e506c5c4c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84c2ec41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900beca504746" /><Relationship Type="http://schemas.openxmlformats.org/officeDocument/2006/relationships/numbering" Target="/word/numbering.xml" Id="R32153a04d5d14633" /><Relationship Type="http://schemas.openxmlformats.org/officeDocument/2006/relationships/settings" Target="/word/settings.xml" Id="Rb0b2f82df9494a1a" /><Relationship Type="http://schemas.openxmlformats.org/officeDocument/2006/relationships/image" Target="/word/media/a207822c-a1cb-4e42-8549-d20699b9350c.png" Id="Rff184c2ec41d4601" /></Relationships>
</file>