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47a19cc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09e3171d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be593fadd49fd" /><Relationship Type="http://schemas.openxmlformats.org/officeDocument/2006/relationships/numbering" Target="/word/numbering.xml" Id="Rdf875ea96a0749ff" /><Relationship Type="http://schemas.openxmlformats.org/officeDocument/2006/relationships/settings" Target="/word/settings.xml" Id="R74bea78f807c48c6" /><Relationship Type="http://schemas.openxmlformats.org/officeDocument/2006/relationships/image" Target="/word/media/0fbc77da-5b44-4f4d-900f-27e7951f4b1a.png" Id="R004009e3171d4520" /></Relationships>
</file>