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f08a304c8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f39aeff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Saint-Rirand,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c055d72ca43a2" /><Relationship Type="http://schemas.openxmlformats.org/officeDocument/2006/relationships/numbering" Target="/word/numbering.xml" Id="Rdf61ed4688734258" /><Relationship Type="http://schemas.openxmlformats.org/officeDocument/2006/relationships/settings" Target="/word/settings.xml" Id="R8dd5cafb8d514d66" /><Relationship Type="http://schemas.openxmlformats.org/officeDocument/2006/relationships/image" Target="/word/media/1c890664-718e-4474-a493-4bf4d3317928.png" Id="R9edff39aefff4478" /></Relationships>
</file>