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ee502272a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d8be47c2f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Saint-Saturnin,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42278e7684393" /><Relationship Type="http://schemas.openxmlformats.org/officeDocument/2006/relationships/numbering" Target="/word/numbering.xml" Id="R747e38cbe9b846e2" /><Relationship Type="http://schemas.openxmlformats.org/officeDocument/2006/relationships/settings" Target="/word/settings.xml" Id="R617a2b839ac34670" /><Relationship Type="http://schemas.openxmlformats.org/officeDocument/2006/relationships/image" Target="/word/media/ce8941d3-a82f-455d-87a7-8ac7862022fb.png" Id="R34ad8be47c2f4e77" /></Relationships>
</file>