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518d2e808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5eb08db51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Saint-Sauveur-de-Meilhan,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464c457f04bed" /><Relationship Type="http://schemas.openxmlformats.org/officeDocument/2006/relationships/numbering" Target="/word/numbering.xml" Id="Ra0047b0f15d044b6" /><Relationship Type="http://schemas.openxmlformats.org/officeDocument/2006/relationships/settings" Target="/word/settings.xml" Id="R11b595f96b6b440b" /><Relationship Type="http://schemas.openxmlformats.org/officeDocument/2006/relationships/image" Target="/word/media/86020238-b08e-4787-86a8-2666cee7f609.png" Id="R0f45eb08db514dfb" /></Relationships>
</file>