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bd24b8ab0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fc91181e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Saint-Sauveur-en-Puisaye,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d9cf308104aac" /><Relationship Type="http://schemas.openxmlformats.org/officeDocument/2006/relationships/numbering" Target="/word/numbering.xml" Id="R07adb22757164132" /><Relationship Type="http://schemas.openxmlformats.org/officeDocument/2006/relationships/settings" Target="/word/settings.xml" Id="R249ff16331af47ec" /><Relationship Type="http://schemas.openxmlformats.org/officeDocument/2006/relationships/image" Target="/word/media/27275c73-453d-48d6-bcbd-e5974de47427.png" Id="Rbf73fc91181e48fd" /></Relationships>
</file>