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eeaa8c5a8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86823ab49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Saint-Simon-de-Pellouaille,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0b11b987d4a67" /><Relationship Type="http://schemas.openxmlformats.org/officeDocument/2006/relationships/numbering" Target="/word/numbering.xml" Id="R0a66d46aba3349b2" /><Relationship Type="http://schemas.openxmlformats.org/officeDocument/2006/relationships/settings" Target="/word/settings.xml" Id="R6987fc00aefa4fc8" /><Relationship Type="http://schemas.openxmlformats.org/officeDocument/2006/relationships/image" Target="/word/media/0d120f3f-5a08-4303-b1ee-75a1fdc31411.png" Id="R97b86823ab494b69" /></Relationships>
</file>