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4d80275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68b9ede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Saint-Sixt,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56d48d0245f1" /><Relationship Type="http://schemas.openxmlformats.org/officeDocument/2006/relationships/numbering" Target="/word/numbering.xml" Id="Rc11cfecf19064d99" /><Relationship Type="http://schemas.openxmlformats.org/officeDocument/2006/relationships/settings" Target="/word/settings.xml" Id="R9c3904dc1e434d12" /><Relationship Type="http://schemas.openxmlformats.org/officeDocument/2006/relationships/image" Target="/word/media/3b7446cb-0148-4416-8219-76805f468506.png" Id="R1a8a68b9ede74638" /></Relationships>
</file>