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1d493cfc5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fd6cfcb28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Saint-Sylvestre-de-Cormeilles,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722c866364b94" /><Relationship Type="http://schemas.openxmlformats.org/officeDocument/2006/relationships/numbering" Target="/word/numbering.xml" Id="R8a07c346b234476e" /><Relationship Type="http://schemas.openxmlformats.org/officeDocument/2006/relationships/settings" Target="/word/settings.xml" Id="Rcaf178f1ade74f11" /><Relationship Type="http://schemas.openxmlformats.org/officeDocument/2006/relationships/image" Target="/word/media/77539280-a616-4c3f-b3cd-fa423d977faa.png" Id="Rb4efd6cfcb28446a" /></Relationships>
</file>