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0ce9f0e24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d4d6be39e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Saint-Tugen,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61a5bd94d430a" /><Relationship Type="http://schemas.openxmlformats.org/officeDocument/2006/relationships/numbering" Target="/word/numbering.xml" Id="R6c5a795c9f91401f" /><Relationship Type="http://schemas.openxmlformats.org/officeDocument/2006/relationships/settings" Target="/word/settings.xml" Id="R99c6b2bdc88d4f90" /><Relationship Type="http://schemas.openxmlformats.org/officeDocument/2006/relationships/image" Target="/word/media/946ca770-0248-421f-bf67-7a8dc3363eba.png" Id="R24cd4d6be39e4beb" /></Relationships>
</file>