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c6964ba35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d0eb8c8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Saint-Vigor-des-Monts,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ed67511c74aa8" /><Relationship Type="http://schemas.openxmlformats.org/officeDocument/2006/relationships/numbering" Target="/word/numbering.xml" Id="R34b545219785418d" /><Relationship Type="http://schemas.openxmlformats.org/officeDocument/2006/relationships/settings" Target="/word/settings.xml" Id="R2b1b71cfb93b45ed" /><Relationship Type="http://schemas.openxmlformats.org/officeDocument/2006/relationships/image" Target="/word/media/f770ad51-73fd-49bf-af8e-f8f220cba31d.png" Id="R103ed0eb8c884bd4" /></Relationships>
</file>