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8eed4d7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97755c05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Sainte-Alauzie,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ac936f7e44f62" /><Relationship Type="http://schemas.openxmlformats.org/officeDocument/2006/relationships/numbering" Target="/word/numbering.xml" Id="R26b17bb349294226" /><Relationship Type="http://schemas.openxmlformats.org/officeDocument/2006/relationships/settings" Target="/word/settings.xml" Id="R4966f7f91409476e" /><Relationship Type="http://schemas.openxmlformats.org/officeDocument/2006/relationships/image" Target="/word/media/d06f8a71-1bc0-40a4-bdd2-39e4eb2d1729.png" Id="R6c997755c05a42f3" /></Relationships>
</file>