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de336b733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2fd3a7929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Sainte-Euphemie,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3fd1116a54f5f" /><Relationship Type="http://schemas.openxmlformats.org/officeDocument/2006/relationships/numbering" Target="/word/numbering.xml" Id="Rfe3490d10499481e" /><Relationship Type="http://schemas.openxmlformats.org/officeDocument/2006/relationships/settings" Target="/word/settings.xml" Id="R6e946c8f15db47cd" /><Relationship Type="http://schemas.openxmlformats.org/officeDocument/2006/relationships/image" Target="/word/media/322cda60-808d-400d-bdff-1bb848cd169e.png" Id="Rd5d2fd3a79294c13" /></Relationships>
</file>