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4fe0737e2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315d70580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Sainte-Marie-de-Gosse,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f7bd1fcec4085" /><Relationship Type="http://schemas.openxmlformats.org/officeDocument/2006/relationships/numbering" Target="/word/numbering.xml" Id="Rfdc3e40139af43b3" /><Relationship Type="http://schemas.openxmlformats.org/officeDocument/2006/relationships/settings" Target="/word/settings.xml" Id="Rbbb364d067234f40" /><Relationship Type="http://schemas.openxmlformats.org/officeDocument/2006/relationships/image" Target="/word/media/b854c088-2f57-4c86-9dc4-5312007856c8.png" Id="R75c315d705804e19" /></Relationships>
</file>