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6e650adb5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bff9372c2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Sainte-Maure-de-Peyriac,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ad8d7fdf346ca" /><Relationship Type="http://schemas.openxmlformats.org/officeDocument/2006/relationships/numbering" Target="/word/numbering.xml" Id="Rbee3228ea2c440b2" /><Relationship Type="http://schemas.openxmlformats.org/officeDocument/2006/relationships/settings" Target="/word/settings.xml" Id="Rec965c7ba083453a" /><Relationship Type="http://schemas.openxmlformats.org/officeDocument/2006/relationships/image" Target="/word/media/ec45e566-7c9b-42e5-8897-402eb4bb3187.png" Id="Rb6dbff9372c241a0" /></Relationships>
</file>