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07b639858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03ff9a573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Sainte-Severe-sur-Indre,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32584c0e44a1d" /><Relationship Type="http://schemas.openxmlformats.org/officeDocument/2006/relationships/numbering" Target="/word/numbering.xml" Id="R5b6a335f5619488a" /><Relationship Type="http://schemas.openxmlformats.org/officeDocument/2006/relationships/settings" Target="/word/settings.xml" Id="R89ed3001e5c54c30" /><Relationship Type="http://schemas.openxmlformats.org/officeDocument/2006/relationships/image" Target="/word/media/5b0fafe7-25b6-4f43-ac53-a4444dbd9015.png" Id="Re7703ff9a573499b" /></Relationships>
</file>