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1574e0ee1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519f41da2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484ffd86c410b" /><Relationship Type="http://schemas.openxmlformats.org/officeDocument/2006/relationships/numbering" Target="/word/numbering.xml" Id="R47c144cc5f294d4b" /><Relationship Type="http://schemas.openxmlformats.org/officeDocument/2006/relationships/settings" Target="/word/settings.xml" Id="Rd1085a0e5b7b48dd" /><Relationship Type="http://schemas.openxmlformats.org/officeDocument/2006/relationships/image" Target="/word/media/dbb7686a-44a8-4eed-8b97-2dc8fde6fc52.png" Id="R733519f41da24cbd" /></Relationships>
</file>