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b3ecc6370d47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75d751f65041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Sallongy,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32e0d182414b28" /><Relationship Type="http://schemas.openxmlformats.org/officeDocument/2006/relationships/numbering" Target="/word/numbering.xml" Id="Rbb02c51638db4f80" /><Relationship Type="http://schemas.openxmlformats.org/officeDocument/2006/relationships/settings" Target="/word/settings.xml" Id="Rd24e4f3c3aac4a00" /><Relationship Type="http://schemas.openxmlformats.org/officeDocument/2006/relationships/image" Target="/word/media/5985332f-ab0c-45d8-97ea-4e1cec4eb400.png" Id="R6a75d751f650419b" /></Relationships>
</file>