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bd9f008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6fe6d4a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dc3d73d94718" /><Relationship Type="http://schemas.openxmlformats.org/officeDocument/2006/relationships/numbering" Target="/word/numbering.xml" Id="Rcf77b96b115d4a3b" /><Relationship Type="http://schemas.openxmlformats.org/officeDocument/2006/relationships/settings" Target="/word/settings.xml" Id="Rb6dfaa9e727d4167" /><Relationship Type="http://schemas.openxmlformats.org/officeDocument/2006/relationships/image" Target="/word/media/ca1ec994-95ee-4196-bb7f-db0a4295f776.png" Id="R969b6fe6d4af49dd" /></Relationships>
</file>