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c0774f3a6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54bc8139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ff129ed24c89" /><Relationship Type="http://schemas.openxmlformats.org/officeDocument/2006/relationships/numbering" Target="/word/numbering.xml" Id="R2f1b84315c6d410d" /><Relationship Type="http://schemas.openxmlformats.org/officeDocument/2006/relationships/settings" Target="/word/settings.xml" Id="R75c16b2fc6ff4a27" /><Relationship Type="http://schemas.openxmlformats.org/officeDocument/2006/relationships/image" Target="/word/media/302686e0-aaa8-436a-8ec9-f95c5dac9052.png" Id="Rd0054bc8139b4a08" /></Relationships>
</file>