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e5ba471a4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a8b5d25b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34c0926b4bc0" /><Relationship Type="http://schemas.openxmlformats.org/officeDocument/2006/relationships/numbering" Target="/word/numbering.xml" Id="R79d7fa12dd80414d" /><Relationship Type="http://schemas.openxmlformats.org/officeDocument/2006/relationships/settings" Target="/word/settings.xml" Id="R84867af263f243a0" /><Relationship Type="http://schemas.openxmlformats.org/officeDocument/2006/relationships/image" Target="/word/media/0f4bc292-3d10-44f7-a3c8-45b8f7d950f2.png" Id="R4bea8b5d25b74387" /></Relationships>
</file>