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de7085110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e75e16a5e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db35c737549d2" /><Relationship Type="http://schemas.openxmlformats.org/officeDocument/2006/relationships/numbering" Target="/word/numbering.xml" Id="R60f4994eddad4e69" /><Relationship Type="http://schemas.openxmlformats.org/officeDocument/2006/relationships/settings" Target="/word/settings.xml" Id="Ra879c463d3da4a4b" /><Relationship Type="http://schemas.openxmlformats.org/officeDocument/2006/relationships/image" Target="/word/media/efc5ff43-6304-4c02-b8e5-64eabc95b9e9.png" Id="Rfd0e75e16a5e48f0" /></Relationships>
</file>