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1c09702dc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6b13621c9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 Marti,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66c29adfd48e3" /><Relationship Type="http://schemas.openxmlformats.org/officeDocument/2006/relationships/numbering" Target="/word/numbering.xml" Id="Rc1e5e8a733cd45b1" /><Relationship Type="http://schemas.openxmlformats.org/officeDocument/2006/relationships/settings" Target="/word/settings.xml" Id="Re920f4bfc75b446c" /><Relationship Type="http://schemas.openxmlformats.org/officeDocument/2006/relationships/image" Target="/word/media/2cc48c58-23d4-42c6-9a2e-51048b1975c0.png" Id="R13f6b13621c94a10" /></Relationships>
</file>