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1dd7af85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5c81cf70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00858fa646aa" /><Relationship Type="http://schemas.openxmlformats.org/officeDocument/2006/relationships/numbering" Target="/word/numbering.xml" Id="R3f3af7cab3474875" /><Relationship Type="http://schemas.openxmlformats.org/officeDocument/2006/relationships/settings" Target="/word/settings.xml" Id="R9927f137daed4711" /><Relationship Type="http://schemas.openxmlformats.org/officeDocument/2006/relationships/image" Target="/word/media/9a158eb0-d591-4150-96f8-a8e26aef2f47.png" Id="R2175c81cf70c49a1" /></Relationships>
</file>