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d8338749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7b8500b3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Saudurant,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25e683d8746e5" /><Relationship Type="http://schemas.openxmlformats.org/officeDocument/2006/relationships/numbering" Target="/word/numbering.xml" Id="R69def89a1c3543c3" /><Relationship Type="http://schemas.openxmlformats.org/officeDocument/2006/relationships/settings" Target="/word/settings.xml" Id="Rb2f63a28ac7c4769" /><Relationship Type="http://schemas.openxmlformats.org/officeDocument/2006/relationships/image" Target="/word/media/08d09c9b-0842-4233-91bb-718963afdf5b.png" Id="R5f2c7b8500b341d8" /></Relationships>
</file>