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a32286975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58bbaa9ca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0de80ea8648aa" /><Relationship Type="http://schemas.openxmlformats.org/officeDocument/2006/relationships/numbering" Target="/word/numbering.xml" Id="Rf4b1c75d00c44c88" /><Relationship Type="http://schemas.openxmlformats.org/officeDocument/2006/relationships/settings" Target="/word/settings.xml" Id="R13534c5c80614d31" /><Relationship Type="http://schemas.openxmlformats.org/officeDocument/2006/relationships/image" Target="/word/media/09ddbffa-93c9-4b39-b322-6ca0ebf269e3.png" Id="Re2258bbaa9ca419c" /></Relationships>
</file>