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0d032ccb4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5ef1f56ac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Saulnay,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9ddcd22ae4219" /><Relationship Type="http://schemas.openxmlformats.org/officeDocument/2006/relationships/numbering" Target="/word/numbering.xml" Id="Rf309b2ab48214e72" /><Relationship Type="http://schemas.openxmlformats.org/officeDocument/2006/relationships/settings" Target="/word/settings.xml" Id="R362b9b49be62465f" /><Relationship Type="http://schemas.openxmlformats.org/officeDocument/2006/relationships/image" Target="/word/media/52663aa7-bcb2-4045-ad95-fa4438fa5473.png" Id="R2da5ef1f56ac4dc8" /></Relationships>
</file>