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b56da5e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33e18480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Sauvagnat,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a2669b3a4e57" /><Relationship Type="http://schemas.openxmlformats.org/officeDocument/2006/relationships/numbering" Target="/word/numbering.xml" Id="R001e389571c44e9e" /><Relationship Type="http://schemas.openxmlformats.org/officeDocument/2006/relationships/settings" Target="/word/settings.xml" Id="R9681f5994e9f4880" /><Relationship Type="http://schemas.openxmlformats.org/officeDocument/2006/relationships/image" Target="/word/media/625f8faf-222f-409d-b2e5-cded3135103e.png" Id="R17aa33e1848045e0" /></Relationships>
</file>