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3ffc01a17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8302254ab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Sauvagnat-Sainte-Marthe,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ea920936b4f3b" /><Relationship Type="http://schemas.openxmlformats.org/officeDocument/2006/relationships/numbering" Target="/word/numbering.xml" Id="Re8817f2bff884de2" /><Relationship Type="http://schemas.openxmlformats.org/officeDocument/2006/relationships/settings" Target="/word/settings.xml" Id="R86ab0723edd347c8" /><Relationship Type="http://schemas.openxmlformats.org/officeDocument/2006/relationships/image" Target="/word/media/b7047bfa-3ed2-4d3c-ad2c-fc058f28f7ed.png" Id="R10a8302254ab4944" /></Relationships>
</file>