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3e75ac669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404772f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c59da5444c8d" /><Relationship Type="http://schemas.openxmlformats.org/officeDocument/2006/relationships/numbering" Target="/word/numbering.xml" Id="Re94e95244add4845" /><Relationship Type="http://schemas.openxmlformats.org/officeDocument/2006/relationships/settings" Target="/word/settings.xml" Id="R366ac74028904854" /><Relationship Type="http://schemas.openxmlformats.org/officeDocument/2006/relationships/image" Target="/word/media/70c5716a-af5b-43a3-9488-af54e1306227.png" Id="Rebe0404772fd4c6e" /></Relationships>
</file>