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b7916dc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4631245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Savines-le-Lac,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ed439c82a4473" /><Relationship Type="http://schemas.openxmlformats.org/officeDocument/2006/relationships/numbering" Target="/word/numbering.xml" Id="R97251594bd5e4299" /><Relationship Type="http://schemas.openxmlformats.org/officeDocument/2006/relationships/settings" Target="/word/settings.xml" Id="R783a967941104d7a" /><Relationship Type="http://schemas.openxmlformats.org/officeDocument/2006/relationships/image" Target="/word/media/67be1d41-175c-423c-a39a-b13ea12e66eb.png" Id="R0319463124584f96" /></Relationships>
</file>