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e1f93bc3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a4055cb8a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34b2b85224f1a" /><Relationship Type="http://schemas.openxmlformats.org/officeDocument/2006/relationships/numbering" Target="/word/numbering.xml" Id="R4f26ce417eb04b6f" /><Relationship Type="http://schemas.openxmlformats.org/officeDocument/2006/relationships/settings" Target="/word/settings.xml" Id="Rbc651451514b4420" /><Relationship Type="http://schemas.openxmlformats.org/officeDocument/2006/relationships/image" Target="/word/media/6f459b6b-286c-4067-a13f-70ad82f22468.png" Id="R630a4055cb8a4f13" /></Relationships>
</file>