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dae3eed46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32f24c094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85d4d98cd4867" /><Relationship Type="http://schemas.openxmlformats.org/officeDocument/2006/relationships/numbering" Target="/word/numbering.xml" Id="R714ad38bb0f44785" /><Relationship Type="http://schemas.openxmlformats.org/officeDocument/2006/relationships/settings" Target="/word/settings.xml" Id="Rc2d6e0019c2945a5" /><Relationship Type="http://schemas.openxmlformats.org/officeDocument/2006/relationships/image" Target="/word/media/85dd694c-9019-44ff-9515-74c57ed6224c.png" Id="R02632f24c0944784" /></Relationships>
</file>