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3f861090f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18d7c7d08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202b9fd634011" /><Relationship Type="http://schemas.openxmlformats.org/officeDocument/2006/relationships/numbering" Target="/word/numbering.xml" Id="R1a4a2c83e01c4c4f" /><Relationship Type="http://schemas.openxmlformats.org/officeDocument/2006/relationships/settings" Target="/word/settings.xml" Id="Rd9e11e8fd8734520" /><Relationship Type="http://schemas.openxmlformats.org/officeDocument/2006/relationships/image" Target="/word/media/01b35a77-8a39-452c-8b94-da2a20706b30.png" Id="R01918d7c7d084f3b" /></Relationships>
</file>