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717f910e5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df8c471fc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4d4cf6194174" /><Relationship Type="http://schemas.openxmlformats.org/officeDocument/2006/relationships/numbering" Target="/word/numbering.xml" Id="Rf58b8875752b4150" /><Relationship Type="http://schemas.openxmlformats.org/officeDocument/2006/relationships/settings" Target="/word/settings.xml" Id="Rcb57134250b64b6a" /><Relationship Type="http://schemas.openxmlformats.org/officeDocument/2006/relationships/image" Target="/word/media/481a649c-ce3d-4297-bdf4-e8792cdaf647.png" Id="R11cdf8c471fc4645" /></Relationships>
</file>