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b63dde53a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04e989422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Semoussac,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439d70d00494a" /><Relationship Type="http://schemas.openxmlformats.org/officeDocument/2006/relationships/numbering" Target="/word/numbering.xml" Id="R9f3968a842314e6c" /><Relationship Type="http://schemas.openxmlformats.org/officeDocument/2006/relationships/settings" Target="/word/settings.xml" Id="R756f9889d7a44ef5" /><Relationship Type="http://schemas.openxmlformats.org/officeDocument/2006/relationships/image" Target="/word/media/e237424b-7958-435a-911f-2e7ce354d43a.png" Id="Rd1404e9894224fb7" /></Relationships>
</file>