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e2d1fa93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ddc552098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Sergines,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82340afe5408d" /><Relationship Type="http://schemas.openxmlformats.org/officeDocument/2006/relationships/numbering" Target="/word/numbering.xml" Id="R8f60d0d8cfc84c4e" /><Relationship Type="http://schemas.openxmlformats.org/officeDocument/2006/relationships/settings" Target="/word/settings.xml" Id="Ra89c948bd3c841ac" /><Relationship Type="http://schemas.openxmlformats.org/officeDocument/2006/relationships/image" Target="/word/media/80c63625-f2f8-486f-b950-7cf5e8cbd765.png" Id="R4adddc5520984e63" /></Relationships>
</file>