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55dca76e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3701dd7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Sermaises,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43c2c03b34f59" /><Relationship Type="http://schemas.openxmlformats.org/officeDocument/2006/relationships/numbering" Target="/word/numbering.xml" Id="R6882616ea4b0490a" /><Relationship Type="http://schemas.openxmlformats.org/officeDocument/2006/relationships/settings" Target="/word/settings.xml" Id="Rfa8b2660d7b74838" /><Relationship Type="http://schemas.openxmlformats.org/officeDocument/2006/relationships/image" Target="/word/media/d8f4ad21-6c1f-4ade-901a-66c2cc704ea3.png" Id="R75143701dd7f4dbd" /></Relationships>
</file>